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DE786AA" w:rsidR="00B73572" w:rsidRPr="00B53578" w:rsidRDefault="00B5357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</w:rPr>
        <w:t xml:space="preserve">    </w:t>
      </w:r>
      <w:r w:rsidRPr="00B53578">
        <w:rPr>
          <w:rFonts w:ascii="Arial" w:eastAsia="Arial" w:hAnsi="Arial" w:cs="Arial"/>
          <w:color w:val="000000"/>
          <w:sz w:val="36"/>
          <w:szCs w:val="36"/>
        </w:rPr>
        <w:t>2303A53011(B46)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6DDC73B8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97671F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663C483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510B7">
              <w:rPr>
                <w:b/>
                <w:color w:val="000000"/>
              </w:rPr>
              <w:t>3.</w:t>
            </w: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F221C54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Lab Experiment: Prompt Engineering – Improving Prompts and Context Management</w:t>
            </w:r>
          </w:p>
          <w:p w14:paraId="503334C5" w14:textId="77777777" w:rsid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</w:p>
          <w:p w14:paraId="5885982C" w14:textId="77777777" w:rsid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</w:p>
          <w:p w14:paraId="7C37C631" w14:textId="577C5995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Lab Objectives</w:t>
            </w:r>
          </w:p>
          <w:p w14:paraId="02BB4449" w14:textId="77777777" w:rsidR="00E510B7" w:rsidRPr="00E510B7" w:rsidRDefault="00E510B7" w:rsidP="00261DE6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To understand and apply different prompt engineering techniques for generating Python programs using AI-assisted tools.</w:t>
            </w:r>
          </w:p>
          <w:p w14:paraId="65374902" w14:textId="77777777" w:rsidR="00E510B7" w:rsidRPr="00E510B7" w:rsidRDefault="00E510B7" w:rsidP="00261DE6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To analyze the impact of context and examples on the accuracy and efficiency of AI-generated code.</w:t>
            </w:r>
          </w:p>
          <w:p w14:paraId="14F8BD2E" w14:textId="77777777" w:rsidR="00E510B7" w:rsidRPr="00E510B7" w:rsidRDefault="00E510B7" w:rsidP="00261DE6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To develop and refine real-world Python applications through iterative prompt improvement.</w:t>
            </w:r>
          </w:p>
          <w:p w14:paraId="257E43F6" w14:textId="77777777" w:rsidR="00E510B7" w:rsidRPr="00E510B7" w:rsidRDefault="00000000" w:rsidP="00261D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jc w:val="both"/>
              <w:rPr>
                <w:color w:val="000000"/>
                <w:sz w:val="24"/>
                <w:szCs w:val="24"/>
                <w:lang w:val="en-IN"/>
              </w:rPr>
            </w:pPr>
            <w:r>
              <w:rPr>
                <w:color w:val="000000"/>
                <w:sz w:val="24"/>
                <w:szCs w:val="24"/>
                <w:lang w:val="en-IN"/>
              </w:rPr>
              <w:pict w14:anchorId="1930B260">
                <v:rect id="_x0000_i1025" style="width:0;height:1.5pt" o:hralign="center" o:hrstd="t" o:hr="t" fillcolor="#a0a0a0" stroked="f"/>
              </w:pict>
            </w:r>
          </w:p>
          <w:p w14:paraId="7801FB52" w14:textId="77777777" w:rsidR="00E510B7" w:rsidRPr="00E510B7" w:rsidRDefault="00E510B7" w:rsidP="00261D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Lab Outcomes</w:t>
            </w:r>
          </w:p>
          <w:p w14:paraId="7F137983" w14:textId="77777777" w:rsidR="00E510B7" w:rsidRPr="00E510B7" w:rsidRDefault="00E510B7" w:rsidP="00261DE6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Students will be able to design effective prompts to generate correct and optimized Python code.</w:t>
            </w:r>
          </w:p>
          <w:p w14:paraId="29299931" w14:textId="77777777" w:rsidR="00E510B7" w:rsidRPr="00E510B7" w:rsidRDefault="00E510B7" w:rsidP="00261DE6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Students will be able to compare and evaluate AI-generated solutions produced using different prompting strategies.</w:t>
            </w:r>
          </w:p>
          <w:p w14:paraId="3BE6B75B" w14:textId="77777777" w:rsidR="00E510B7" w:rsidRPr="00E510B7" w:rsidRDefault="00E510B7" w:rsidP="00261DE6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Students will be able to implement and document real-world Python applications using AI-assisted coding tools.</w:t>
            </w:r>
          </w:p>
          <w:p w14:paraId="78475346" w14:textId="1A234757" w:rsidR="00E510B7" w:rsidRPr="00E510B7" w:rsidRDefault="00000000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>
              <w:rPr>
                <w:color w:val="000000"/>
                <w:sz w:val="24"/>
                <w:szCs w:val="24"/>
                <w:lang w:val="en-IN"/>
              </w:rPr>
              <w:pict w14:anchorId="62C04B1F">
                <v:rect id="_x0000_i1026" style="width:0;height:1.5pt" o:hralign="center" o:hrstd="t" o:hr="t" fillcolor="#a0a0a0" stroked="f"/>
              </w:pict>
            </w:r>
            <w:r w:rsidR="00E510B7" w:rsidRPr="00E510B7">
              <w:rPr>
                <w:color w:val="000000"/>
                <w:sz w:val="24"/>
                <w:szCs w:val="24"/>
                <w:lang w:val="en-IN"/>
              </w:rPr>
              <w:br/>
            </w:r>
            <w:r w:rsidR="00E510B7"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Experiment</w:t>
            </w:r>
            <w:r w:rsidR="00B60136">
              <w:rPr>
                <w:b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 w:rsidR="00E510B7"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–</w:t>
            </w:r>
            <w:r w:rsidR="00E510B7">
              <w:rPr>
                <w:b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 w:rsidR="00E510B7"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Prompt Engineering Techniques</w:t>
            </w:r>
          </w:p>
          <w:p w14:paraId="63529D23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Task Description</w:t>
            </w:r>
          </w:p>
          <w:p w14:paraId="73633987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Design and refine prompts using different prompting strategies to generate Python programs for basic computational problems.</w:t>
            </w:r>
          </w:p>
          <w:p w14:paraId="40A2ECE0" w14:textId="77777777" w:rsidR="00E510B7" w:rsidRPr="00E510B7" w:rsidRDefault="00000000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>
              <w:rPr>
                <w:color w:val="000000"/>
                <w:sz w:val="24"/>
                <w:szCs w:val="24"/>
                <w:lang w:val="en-IN"/>
              </w:rPr>
              <w:pict w14:anchorId="5DCC51CD">
                <v:rect id="_x0000_i1027" style="width:0;height:1.5pt" o:hralign="center" o:hrstd="t" o:hr="t" fillcolor="#a0a0a0" stroked="f"/>
              </w:pict>
            </w:r>
          </w:p>
          <w:p w14:paraId="45661887" w14:textId="77777777" w:rsidR="00E510B7" w:rsidRPr="00E510B7" w:rsidRDefault="00E510B7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Question 1: Zero-Shot Prompting (Palindrome Number Program)</w:t>
            </w:r>
          </w:p>
          <w:p w14:paraId="78C7D3FF" w14:textId="77777777" w:rsidR="00E510B7" w:rsidRPr="00E510B7" w:rsidRDefault="00E510B7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Write a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zero-shot prompt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 (without providing any examples) to generate a Python function that checks whether a given number is a palindrome.</w:t>
            </w:r>
          </w:p>
          <w:p w14:paraId="251CDF7D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Task:</w:t>
            </w:r>
          </w:p>
          <w:p w14:paraId="5FB69001" w14:textId="77777777" w:rsidR="00E510B7" w:rsidRPr="00E510B7" w:rsidRDefault="00E510B7" w:rsidP="00E510B7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Record the AI-generated code.</w:t>
            </w:r>
          </w:p>
          <w:p w14:paraId="79BF6F25" w14:textId="77777777" w:rsidR="00E510B7" w:rsidRPr="00E510B7" w:rsidRDefault="00E510B7" w:rsidP="00E510B7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Test the code with multiple inputs.</w:t>
            </w:r>
          </w:p>
          <w:p w14:paraId="4017D727" w14:textId="77777777" w:rsidR="00E510B7" w:rsidRDefault="00E510B7" w:rsidP="00E510B7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Identify any logical errors or missing edge-case handling.</w:t>
            </w:r>
          </w:p>
          <w:p w14:paraId="4FF4A2B6" w14:textId="77777777" w:rsid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</w:p>
          <w:p w14:paraId="6EA262ED" w14:textId="77777777" w:rsidR="00B53578" w:rsidRP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53578">
              <w:rPr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t>Zero-Shot Prompt:</w:t>
            </w:r>
          </w:p>
          <w:p w14:paraId="66BA1C80" w14:textId="4124EAE3" w:rsid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53578">
              <w:rPr>
                <w:color w:val="000000"/>
                <w:sz w:val="24"/>
                <w:szCs w:val="24"/>
                <w:lang w:val="en-IN"/>
              </w:rPr>
              <w:t>Write a Python function that takes an integer as input and returns True if the number is a palindrome and False otherwise. The function should not convert the number to a string and should handle edge cases correctly.</w:t>
            </w:r>
          </w:p>
          <w:p w14:paraId="4F16884B" w14:textId="39D2BAA2" w:rsid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>
              <w:rPr>
                <w:color w:val="000000"/>
                <w:sz w:val="24"/>
                <w:szCs w:val="24"/>
                <w:lang w:val="en-IN"/>
              </w:rPr>
              <w:t>Code:</w:t>
            </w:r>
          </w:p>
          <w:p w14:paraId="3BF5ED48" w14:textId="2E6D80D5" w:rsidR="00B53578" w:rsidRP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53578">
              <w:rPr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39F4413F" wp14:editId="6A77EDDE">
                  <wp:extent cx="4492625" cy="3818890"/>
                  <wp:effectExtent l="0" t="0" r="3175" b="0"/>
                  <wp:docPr id="1393145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14531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1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710E9" w14:textId="65914E8B" w:rsid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>
              <w:rPr>
                <w:color w:val="000000"/>
                <w:sz w:val="24"/>
                <w:szCs w:val="24"/>
                <w:lang w:val="en-IN"/>
              </w:rPr>
              <w:t>Output:</w:t>
            </w:r>
          </w:p>
          <w:p w14:paraId="75C49EAD" w14:textId="35E1F8B4" w:rsid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0ED055" wp14:editId="085B168A">
                  <wp:extent cx="4492625" cy="715645"/>
                  <wp:effectExtent l="0" t="0" r="3175" b="8255"/>
                  <wp:docPr id="3702284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22845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1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33E5A" w14:textId="4447672A" w:rsid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noProof/>
              </w:rPr>
            </w:pPr>
            <w:r w:rsidRPr="00B53578">
              <w:rPr>
                <w:noProof/>
              </w:rPr>
              <w:lastRenderedPageBreak/>
              <w:drawing>
                <wp:inline distT="0" distB="0" distL="0" distR="0" wp14:anchorId="024D8F5A" wp14:editId="7481220B">
                  <wp:extent cx="4492625" cy="1571625"/>
                  <wp:effectExtent l="0" t="0" r="3175" b="9525"/>
                  <wp:docPr id="7293350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33504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0AF24" w14:textId="77777777" w:rsid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noProof/>
              </w:rPr>
            </w:pPr>
          </w:p>
          <w:p w14:paraId="15331312" w14:textId="77777777" w:rsid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noProof/>
              </w:rPr>
            </w:pPr>
          </w:p>
          <w:p w14:paraId="326AF426" w14:textId="7EDD2770" w:rsidR="00B53578" w:rsidRPr="00E510B7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</w:p>
          <w:p w14:paraId="6DA5BE9E" w14:textId="77777777" w:rsidR="00E510B7" w:rsidRPr="00E510B7" w:rsidRDefault="00000000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>
              <w:rPr>
                <w:color w:val="000000"/>
                <w:sz w:val="24"/>
                <w:szCs w:val="24"/>
                <w:lang w:val="en-IN"/>
              </w:rPr>
              <w:pict w14:anchorId="026B1293">
                <v:rect id="_x0000_i1028" style="width:0;height:1.5pt" o:hralign="center" o:hrstd="t" o:hr="t" fillcolor="#a0a0a0" stroked="f"/>
              </w:pict>
            </w:r>
          </w:p>
          <w:p w14:paraId="22E6B858" w14:textId="77777777" w:rsidR="00A03F71" w:rsidRDefault="00A03F71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</w:p>
          <w:p w14:paraId="0A8EB03C" w14:textId="4B3DF4D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Question 2: One-Shot Prompting (Factorial Calculation)</w:t>
            </w:r>
          </w:p>
          <w:p w14:paraId="1F0B9297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Write a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one-shot prompt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 by providing one input-output example and ask the AI to generate a Python function to compute the factorial of a given number.</w:t>
            </w:r>
          </w:p>
          <w:p w14:paraId="1A036574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Example: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br/>
              <w:t>Input: 5 → Output: 120</w:t>
            </w:r>
          </w:p>
          <w:p w14:paraId="0F57C845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Task:</w:t>
            </w:r>
          </w:p>
          <w:p w14:paraId="35AAAA3A" w14:textId="77777777" w:rsidR="00E510B7" w:rsidRPr="00E510B7" w:rsidRDefault="00E510B7" w:rsidP="00E510B7">
            <w:pPr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Compare the generated code with a zero-shot solution.</w:t>
            </w:r>
          </w:p>
          <w:p w14:paraId="4D0E39F8" w14:textId="4D47A4EC" w:rsidR="00B53578" w:rsidRPr="00B53578" w:rsidRDefault="00E510B7" w:rsidP="00B53578">
            <w:pPr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Examine improvements in clarity and correctness.</w:t>
            </w:r>
          </w:p>
          <w:p w14:paraId="0FD16757" w14:textId="1FD43A8E" w:rsid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53578">
              <w:rPr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2BD72B09" wp14:editId="789ABCC0">
                  <wp:extent cx="4492625" cy="1590040"/>
                  <wp:effectExtent l="0" t="0" r="3175" b="0"/>
                  <wp:docPr id="3215032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50327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9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E158C" w14:textId="3CA96D26" w:rsid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53578">
              <w:rPr>
                <w:color w:val="000000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4ACD1E46" wp14:editId="3A0F4A9B">
                  <wp:extent cx="4492625" cy="2220595"/>
                  <wp:effectExtent l="0" t="0" r="3175" b="8255"/>
                  <wp:docPr id="2017028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02827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2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BDA9A6" w14:textId="77777777" w:rsidR="005137D1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</w:p>
          <w:p w14:paraId="1A4C49AC" w14:textId="516CB08B" w:rsidR="005137D1" w:rsidRPr="005137D1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b/>
                <w:bCs/>
                <w:color w:val="000000"/>
                <w:sz w:val="24"/>
                <w:szCs w:val="24"/>
                <w:lang w:val="en-IN"/>
              </w:rPr>
              <w:t>Comparison: Zero-Shot vs One-Shot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88"/>
              <w:gridCol w:w="1627"/>
              <w:gridCol w:w="2075"/>
            </w:tblGrid>
            <w:tr w:rsidR="005137D1" w:rsidRPr="005137D1" w14:paraId="31E9BC58" w14:textId="77777777">
              <w:trPr>
                <w:tblHeader/>
                <w:tblCellSpacing w:w="15" w:type="dxa"/>
              </w:trPr>
              <w:tc>
                <w:tcPr>
                  <w:tcW w:w="2243" w:type="dxa"/>
                  <w:vAlign w:val="center"/>
                  <w:hideMark/>
                </w:tcPr>
                <w:p w14:paraId="7BB312E3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b/>
                      <w:bCs/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b/>
                      <w:bCs/>
                      <w:color w:val="000000"/>
                      <w:sz w:val="24"/>
                      <w:szCs w:val="24"/>
                      <w:lang w:val="en-IN"/>
                    </w:rPr>
                    <w:t>Aspect</w:t>
                  </w:r>
                </w:p>
              </w:tc>
              <w:tc>
                <w:tcPr>
                  <w:tcW w:w="1597" w:type="dxa"/>
                  <w:vAlign w:val="center"/>
                  <w:hideMark/>
                </w:tcPr>
                <w:p w14:paraId="1FE892A4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b/>
                      <w:bCs/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b/>
                      <w:bCs/>
                      <w:color w:val="000000"/>
                      <w:sz w:val="24"/>
                      <w:szCs w:val="24"/>
                      <w:lang w:val="en-IN"/>
                    </w:rPr>
                    <w:t>Zero-Shot</w:t>
                  </w:r>
                </w:p>
              </w:tc>
              <w:tc>
                <w:tcPr>
                  <w:tcW w:w="2030" w:type="dxa"/>
                  <w:vAlign w:val="center"/>
                  <w:hideMark/>
                </w:tcPr>
                <w:p w14:paraId="384E60F1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b/>
                      <w:bCs/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b/>
                      <w:bCs/>
                      <w:color w:val="000000"/>
                      <w:sz w:val="24"/>
                      <w:szCs w:val="24"/>
                      <w:lang w:val="en-IN"/>
                    </w:rPr>
                    <w:t>One-Shot</w:t>
                  </w:r>
                </w:p>
              </w:tc>
            </w:tr>
            <w:tr w:rsidR="005137D1" w:rsidRPr="005137D1" w14:paraId="1B96AF22" w14:textId="77777777">
              <w:trPr>
                <w:tblCellSpacing w:w="15" w:type="dxa"/>
              </w:trPr>
              <w:tc>
                <w:tcPr>
                  <w:tcW w:w="2243" w:type="dxa"/>
                  <w:vAlign w:val="center"/>
                  <w:hideMark/>
                </w:tcPr>
                <w:p w14:paraId="6EEB37AF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Correctness</w:t>
                  </w:r>
                </w:p>
              </w:tc>
              <w:tc>
                <w:tcPr>
                  <w:tcW w:w="1597" w:type="dxa"/>
                  <w:vAlign w:val="center"/>
                  <w:hideMark/>
                </w:tcPr>
                <w:p w14:paraId="50C42BDC" w14:textId="3B3C7F99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 xml:space="preserve"> Partial</w:t>
                  </w:r>
                </w:p>
              </w:tc>
              <w:tc>
                <w:tcPr>
                  <w:tcW w:w="2030" w:type="dxa"/>
                  <w:vAlign w:val="center"/>
                  <w:hideMark/>
                </w:tcPr>
                <w:p w14:paraId="10D3775C" w14:textId="1AF7E5A1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 xml:space="preserve"> Robust</w:t>
                  </w:r>
                </w:p>
              </w:tc>
            </w:tr>
            <w:tr w:rsidR="005137D1" w:rsidRPr="005137D1" w14:paraId="429B8D4D" w14:textId="77777777">
              <w:trPr>
                <w:tblCellSpacing w:w="15" w:type="dxa"/>
              </w:trPr>
              <w:tc>
                <w:tcPr>
                  <w:tcW w:w="2243" w:type="dxa"/>
                  <w:vAlign w:val="center"/>
                  <w:hideMark/>
                </w:tcPr>
                <w:p w14:paraId="7EC9735B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Handles negative input</w:t>
                  </w:r>
                </w:p>
              </w:tc>
              <w:tc>
                <w:tcPr>
                  <w:tcW w:w="1597" w:type="dxa"/>
                  <w:vAlign w:val="center"/>
                  <w:hideMark/>
                </w:tcPr>
                <w:p w14:paraId="115B5941" w14:textId="33310B2F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 xml:space="preserve"> No</w:t>
                  </w:r>
                </w:p>
              </w:tc>
              <w:tc>
                <w:tcPr>
                  <w:tcW w:w="2030" w:type="dxa"/>
                  <w:vAlign w:val="center"/>
                  <w:hideMark/>
                </w:tcPr>
                <w:p w14:paraId="787BDB5E" w14:textId="7B86DEAA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 xml:space="preserve"> Yes</w:t>
                  </w:r>
                </w:p>
              </w:tc>
            </w:tr>
            <w:tr w:rsidR="005137D1" w:rsidRPr="005137D1" w14:paraId="20181622" w14:textId="77777777">
              <w:trPr>
                <w:tblCellSpacing w:w="15" w:type="dxa"/>
              </w:trPr>
              <w:tc>
                <w:tcPr>
                  <w:tcW w:w="2243" w:type="dxa"/>
                  <w:vAlign w:val="center"/>
                  <w:hideMark/>
                </w:tcPr>
                <w:p w14:paraId="64888907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Handles invalid types</w:t>
                  </w:r>
                </w:p>
              </w:tc>
              <w:tc>
                <w:tcPr>
                  <w:tcW w:w="1597" w:type="dxa"/>
                  <w:vAlign w:val="center"/>
                  <w:hideMark/>
                </w:tcPr>
                <w:p w14:paraId="64FDCB60" w14:textId="001922BD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 xml:space="preserve"> No</w:t>
                  </w:r>
                </w:p>
              </w:tc>
              <w:tc>
                <w:tcPr>
                  <w:tcW w:w="2030" w:type="dxa"/>
                  <w:vAlign w:val="center"/>
                  <w:hideMark/>
                </w:tcPr>
                <w:p w14:paraId="7770090C" w14:textId="0CDE90FB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Yes</w:t>
                  </w:r>
                </w:p>
              </w:tc>
            </w:tr>
            <w:tr w:rsidR="005137D1" w:rsidRPr="005137D1" w14:paraId="115EE6D9" w14:textId="77777777">
              <w:trPr>
                <w:tblCellSpacing w:w="15" w:type="dxa"/>
              </w:trPr>
              <w:tc>
                <w:tcPr>
                  <w:tcW w:w="2243" w:type="dxa"/>
                  <w:vAlign w:val="center"/>
                  <w:hideMark/>
                </w:tcPr>
                <w:p w14:paraId="5715EB18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Risk of runtime errors</w:t>
                  </w:r>
                </w:p>
              </w:tc>
              <w:tc>
                <w:tcPr>
                  <w:tcW w:w="1597" w:type="dxa"/>
                  <w:vAlign w:val="center"/>
                  <w:hideMark/>
                </w:tcPr>
                <w:p w14:paraId="7EE8E243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High</w:t>
                  </w:r>
                </w:p>
              </w:tc>
              <w:tc>
                <w:tcPr>
                  <w:tcW w:w="2030" w:type="dxa"/>
                  <w:vAlign w:val="center"/>
                  <w:hideMark/>
                </w:tcPr>
                <w:p w14:paraId="473D2FC8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Low</w:t>
                  </w:r>
                </w:p>
              </w:tc>
            </w:tr>
            <w:tr w:rsidR="005137D1" w:rsidRPr="005137D1" w14:paraId="4BD2F490" w14:textId="77777777">
              <w:trPr>
                <w:tblCellSpacing w:w="15" w:type="dxa"/>
              </w:trPr>
              <w:tc>
                <w:tcPr>
                  <w:tcW w:w="2243" w:type="dxa"/>
                  <w:vAlign w:val="center"/>
                  <w:hideMark/>
                </w:tcPr>
                <w:p w14:paraId="00CAC87C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Readability</w:t>
                  </w:r>
                </w:p>
              </w:tc>
              <w:tc>
                <w:tcPr>
                  <w:tcW w:w="1597" w:type="dxa"/>
                  <w:vAlign w:val="center"/>
                  <w:hideMark/>
                </w:tcPr>
                <w:p w14:paraId="7E79F29E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Basic</w:t>
                  </w:r>
                </w:p>
              </w:tc>
              <w:tc>
                <w:tcPr>
                  <w:tcW w:w="2030" w:type="dxa"/>
                  <w:vAlign w:val="center"/>
                  <w:hideMark/>
                </w:tcPr>
                <w:p w14:paraId="275D92BC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Clear &amp; documented</w:t>
                  </w:r>
                </w:p>
              </w:tc>
            </w:tr>
            <w:tr w:rsidR="005137D1" w:rsidRPr="005137D1" w14:paraId="49CFD85A" w14:textId="77777777">
              <w:trPr>
                <w:tblCellSpacing w:w="15" w:type="dxa"/>
              </w:trPr>
              <w:tc>
                <w:tcPr>
                  <w:tcW w:w="2243" w:type="dxa"/>
                  <w:vAlign w:val="center"/>
                  <w:hideMark/>
                </w:tcPr>
                <w:p w14:paraId="76FD0FFA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Scalability</w:t>
                  </w:r>
                </w:p>
              </w:tc>
              <w:tc>
                <w:tcPr>
                  <w:tcW w:w="1597" w:type="dxa"/>
                  <w:vAlign w:val="center"/>
                  <w:hideMark/>
                </w:tcPr>
                <w:p w14:paraId="655AD797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Poor (recursion)</w:t>
                  </w:r>
                </w:p>
              </w:tc>
              <w:tc>
                <w:tcPr>
                  <w:tcW w:w="2030" w:type="dxa"/>
                  <w:vAlign w:val="center"/>
                  <w:hideMark/>
                </w:tcPr>
                <w:p w14:paraId="690D99BD" w14:textId="77777777" w:rsidR="005137D1" w:rsidRPr="005137D1" w:rsidRDefault="005137D1" w:rsidP="005137D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color w:val="000000"/>
                      <w:sz w:val="24"/>
                      <w:szCs w:val="24"/>
                      <w:lang w:val="en-IN"/>
                    </w:rPr>
                  </w:pPr>
                  <w:r w:rsidRPr="005137D1">
                    <w:rPr>
                      <w:color w:val="000000"/>
                      <w:sz w:val="24"/>
                      <w:szCs w:val="24"/>
                      <w:lang w:val="en-IN"/>
                    </w:rPr>
                    <w:t>Better (iterative)</w:t>
                  </w:r>
                </w:p>
              </w:tc>
            </w:tr>
          </w:tbl>
          <w:p w14:paraId="20DB48E1" w14:textId="77777777" w:rsidR="00B53578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</w:p>
          <w:p w14:paraId="21CB001C" w14:textId="1B7A69E4" w:rsidR="00B53578" w:rsidRPr="00E510B7" w:rsidRDefault="00B53578" w:rsidP="00B53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</w:p>
          <w:p w14:paraId="1AD87126" w14:textId="77777777" w:rsidR="00E510B7" w:rsidRPr="00E510B7" w:rsidRDefault="00000000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>
              <w:rPr>
                <w:color w:val="000000"/>
                <w:sz w:val="24"/>
                <w:szCs w:val="24"/>
                <w:lang w:val="en-IN"/>
              </w:rPr>
              <w:pict w14:anchorId="60B4307F">
                <v:rect id="_x0000_i1029" style="width:0;height:1.5pt" o:hralign="center" o:hrstd="t" o:hr="t" fillcolor="#a0a0a0" stroked="f"/>
              </w:pict>
            </w:r>
          </w:p>
          <w:p w14:paraId="7C7989F4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Question 3: Few-Shot Prompting (Armstrong Number Check)</w:t>
            </w:r>
          </w:p>
          <w:p w14:paraId="5DAE5CF6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Write a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few-shot prompt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 by providing multiple input-output examples to guide the AI in generating a Python function to check whether a given number is an Armstrong number.</w:t>
            </w:r>
          </w:p>
          <w:p w14:paraId="05312502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Examples:</w:t>
            </w:r>
          </w:p>
          <w:p w14:paraId="496576D2" w14:textId="77777777" w:rsidR="00E510B7" w:rsidRPr="00E510B7" w:rsidRDefault="00E510B7" w:rsidP="00E510B7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lastRenderedPageBreak/>
              <w:t>Input: 153 → Output: Armstrong Number</w:t>
            </w:r>
          </w:p>
          <w:p w14:paraId="548C3FDD" w14:textId="77777777" w:rsidR="00E510B7" w:rsidRPr="00E510B7" w:rsidRDefault="00E510B7" w:rsidP="00E510B7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Input: 370 → Output: Armstrong Number</w:t>
            </w:r>
          </w:p>
          <w:p w14:paraId="237AD881" w14:textId="77777777" w:rsidR="00E510B7" w:rsidRPr="00E510B7" w:rsidRDefault="00E510B7" w:rsidP="00E510B7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Input: 123 → Output: Not an Armstrong Number</w:t>
            </w:r>
          </w:p>
          <w:p w14:paraId="3AD090D3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Task:</w:t>
            </w:r>
          </w:p>
          <w:p w14:paraId="6E50BED3" w14:textId="77777777" w:rsidR="00E510B7" w:rsidRPr="00E510B7" w:rsidRDefault="00E510B7" w:rsidP="00E510B7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Analyze how multiple examples influence code structure and accuracy.</w:t>
            </w:r>
          </w:p>
          <w:p w14:paraId="2AB58C21" w14:textId="77777777" w:rsidR="00E510B7" w:rsidRDefault="00E510B7" w:rsidP="00E510B7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Test the function with boundary values and invalid inputs.</w:t>
            </w:r>
          </w:p>
          <w:p w14:paraId="46ACCE30" w14:textId="2EE606A4" w:rsidR="005137D1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49998E74" wp14:editId="22FADFEB">
                  <wp:extent cx="4492625" cy="5053330"/>
                  <wp:effectExtent l="0" t="0" r="3175" b="0"/>
                  <wp:docPr id="392283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8319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05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4B616" w14:textId="1045DE8E" w:rsidR="005137D1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6377A721" wp14:editId="00538A03">
                  <wp:extent cx="4492625" cy="2813685"/>
                  <wp:effectExtent l="0" t="0" r="3175" b="5715"/>
                  <wp:docPr id="1817812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81252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1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0A943" w14:textId="7BB98BA2" w:rsidR="005137D1" w:rsidRPr="00E510B7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sz w:val="24"/>
                <w:szCs w:val="24"/>
                <w:lang w:val="en-IN"/>
              </w:rPr>
            </w:pPr>
          </w:p>
          <w:p w14:paraId="11CDA1FC" w14:textId="77777777" w:rsidR="00E510B7" w:rsidRPr="00E510B7" w:rsidRDefault="00000000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>
              <w:rPr>
                <w:color w:val="000000"/>
                <w:sz w:val="24"/>
                <w:szCs w:val="24"/>
                <w:lang w:val="en-IN"/>
              </w:rPr>
              <w:pict w14:anchorId="7BB56096">
                <v:rect id="_x0000_i1030" style="width:0;height:1.5pt" o:hralign="center" o:hrstd="t" o:hr="t" fillcolor="#a0a0a0" stroked="f"/>
              </w:pict>
            </w:r>
          </w:p>
          <w:p w14:paraId="18CC0BC7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>(Optional Extension)</w:t>
            </w:r>
          </w:p>
          <w:p w14:paraId="66EC92DA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Question 4: Context-Managed Prompting (Optimized Number Classification)</w:t>
            </w:r>
          </w:p>
          <w:p w14:paraId="1CCAB2ED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Design a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context-managed prompt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 with clear instructions and constraints to generate an optimized Python program that classifies a number as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prime, composite, or neither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t>.</w:t>
            </w:r>
          </w:p>
          <w:p w14:paraId="273EFFFF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Task:</w:t>
            </w:r>
          </w:p>
          <w:p w14:paraId="36EFA192" w14:textId="77777777" w:rsidR="00E510B7" w:rsidRPr="00E510B7" w:rsidRDefault="00E510B7" w:rsidP="00E510B7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Ensure proper input validation.</w:t>
            </w:r>
          </w:p>
          <w:p w14:paraId="22161FE7" w14:textId="77777777" w:rsidR="00E510B7" w:rsidRPr="00E510B7" w:rsidRDefault="00E510B7" w:rsidP="00E510B7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Optimize the logic for efficiency.</w:t>
            </w:r>
          </w:p>
          <w:p w14:paraId="45D2ADCB" w14:textId="77777777" w:rsidR="00E510B7" w:rsidRDefault="00E510B7" w:rsidP="00E510B7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Compare the output with earlier prompting strategies.</w:t>
            </w:r>
          </w:p>
          <w:p w14:paraId="7BF946EB" w14:textId="77777777" w:rsidR="005137D1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</w:p>
          <w:p w14:paraId="714D722E" w14:textId="77777777" w:rsidR="005137D1" w:rsidRPr="005137D1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b/>
                <w:bCs/>
                <w:color w:val="000000"/>
                <w:sz w:val="24"/>
                <w:szCs w:val="24"/>
                <w:lang w:val="en-IN"/>
              </w:rPr>
              <w:t>Context-Managed Prompt:</w:t>
            </w:r>
          </w:p>
          <w:p w14:paraId="43224A58" w14:textId="77777777" w:rsidR="005137D1" w:rsidRPr="005137D1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t>You are a Python developer writing production-quality code.</w:t>
            </w:r>
          </w:p>
          <w:p w14:paraId="158AE0B9" w14:textId="77777777" w:rsidR="005137D1" w:rsidRPr="005137D1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t xml:space="preserve">Task: Write an </w:t>
            </w:r>
            <w:r w:rsidRPr="005137D1">
              <w:rPr>
                <w:b/>
                <w:bCs/>
                <w:color w:val="000000"/>
                <w:sz w:val="24"/>
                <w:szCs w:val="24"/>
                <w:lang w:val="en-IN"/>
              </w:rPr>
              <w:t>optimized Python program</w:t>
            </w:r>
            <w:r w:rsidRPr="005137D1">
              <w:rPr>
                <w:color w:val="000000"/>
                <w:sz w:val="24"/>
                <w:szCs w:val="24"/>
                <w:lang w:val="en-IN"/>
              </w:rPr>
              <w:t xml:space="preserve"> that classifies a given number as:</w:t>
            </w:r>
          </w:p>
          <w:p w14:paraId="0BDBC904" w14:textId="77777777" w:rsidR="005137D1" w:rsidRPr="005137D1" w:rsidRDefault="005137D1" w:rsidP="005137D1">
            <w:pPr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b/>
                <w:bCs/>
                <w:color w:val="000000"/>
                <w:sz w:val="24"/>
                <w:szCs w:val="24"/>
                <w:lang w:val="en-IN"/>
              </w:rPr>
              <w:t>Prime</w:t>
            </w:r>
          </w:p>
          <w:p w14:paraId="09BB4D96" w14:textId="77777777" w:rsidR="005137D1" w:rsidRPr="005137D1" w:rsidRDefault="005137D1" w:rsidP="005137D1">
            <w:pPr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b/>
                <w:bCs/>
                <w:color w:val="000000"/>
                <w:sz w:val="24"/>
                <w:szCs w:val="24"/>
                <w:lang w:val="en-IN"/>
              </w:rPr>
              <w:t>Composite</w:t>
            </w:r>
          </w:p>
          <w:p w14:paraId="719C30A2" w14:textId="77777777" w:rsidR="005137D1" w:rsidRPr="005137D1" w:rsidRDefault="005137D1" w:rsidP="005137D1">
            <w:pPr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t>Neither prime nor composite</w:t>
            </w:r>
          </w:p>
          <w:p w14:paraId="10029916" w14:textId="77777777" w:rsidR="005137D1" w:rsidRPr="005137D1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t>Constraints:</w:t>
            </w:r>
          </w:p>
          <w:p w14:paraId="4EB79990" w14:textId="77777777" w:rsidR="005137D1" w:rsidRPr="005137D1" w:rsidRDefault="005137D1" w:rsidP="005137D1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t xml:space="preserve">Accept </w:t>
            </w:r>
            <w:r w:rsidRPr="005137D1">
              <w:rPr>
                <w:b/>
                <w:bCs/>
                <w:color w:val="000000"/>
                <w:sz w:val="24"/>
                <w:szCs w:val="24"/>
                <w:lang w:val="en-IN"/>
              </w:rPr>
              <w:t>only integers</w:t>
            </w:r>
            <w:r w:rsidRPr="005137D1">
              <w:rPr>
                <w:color w:val="000000"/>
                <w:sz w:val="24"/>
                <w:szCs w:val="24"/>
                <w:lang w:val="en-IN"/>
              </w:rPr>
              <w:t xml:space="preserve"> as valid input</w:t>
            </w:r>
          </w:p>
          <w:p w14:paraId="748B0878" w14:textId="77777777" w:rsidR="005137D1" w:rsidRPr="005137D1" w:rsidRDefault="005137D1" w:rsidP="005137D1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t xml:space="preserve">Handle </w:t>
            </w:r>
            <w:r w:rsidRPr="005137D1">
              <w:rPr>
                <w:b/>
                <w:bCs/>
                <w:color w:val="000000"/>
                <w:sz w:val="24"/>
                <w:szCs w:val="24"/>
                <w:lang w:val="en-IN"/>
              </w:rPr>
              <w:t>negative numbers, 0, and 1 correctly</w:t>
            </w:r>
          </w:p>
          <w:p w14:paraId="14D0D7A9" w14:textId="77777777" w:rsidR="005137D1" w:rsidRPr="005137D1" w:rsidRDefault="005137D1" w:rsidP="005137D1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t>Optimize for performance (avoid unnecessary iterations)</w:t>
            </w:r>
          </w:p>
          <w:p w14:paraId="2AEE2FCF" w14:textId="77777777" w:rsidR="005137D1" w:rsidRPr="005137D1" w:rsidRDefault="005137D1" w:rsidP="005137D1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t>Return clear, human-readable output</w:t>
            </w:r>
          </w:p>
          <w:p w14:paraId="0EACE1A2" w14:textId="77777777" w:rsidR="005137D1" w:rsidRDefault="005137D1" w:rsidP="005137D1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t>Code must be readable, efficient, and safe for large inputs</w:t>
            </w:r>
          </w:p>
          <w:p w14:paraId="58C4F7FA" w14:textId="651DD71B" w:rsidR="005137D1" w:rsidRPr="005137D1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44D224C3" wp14:editId="4CD933A4">
                  <wp:extent cx="4492625" cy="3997325"/>
                  <wp:effectExtent l="0" t="0" r="3175" b="3175"/>
                  <wp:docPr id="1404199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19910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9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85E43" w14:textId="768432E0" w:rsidR="005137D1" w:rsidRPr="00E510B7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48A0B5E2" wp14:editId="586E7857">
                  <wp:extent cx="3553321" cy="1886213"/>
                  <wp:effectExtent l="0" t="0" r="9525" b="0"/>
                  <wp:docPr id="622382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38250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321" cy="188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33536" w14:textId="6DD5B9D5" w:rsidR="00E510B7" w:rsidRPr="00E510B7" w:rsidRDefault="00000000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b/>
                <w:color w:val="000000"/>
                <w:lang w:val="en-IN"/>
              </w:rPr>
              <w:pict w14:anchorId="40A3FAB5">
                <v:rect id="_x0000_i1031" style="width:0;height:1.5pt" o:hralign="center" o:hrstd="t" o:hr="t" fillcolor="#a0a0a0" stroked="f"/>
              </w:pict>
            </w:r>
          </w:p>
          <w:p w14:paraId="0246B808" w14:textId="53A84E62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t xml:space="preserve">Question </w:t>
            </w:r>
            <w:r w:rsidR="00A03F71">
              <w:rPr>
                <w:b/>
                <w:bCs/>
                <w:color w:val="000000"/>
                <w:sz w:val="24"/>
                <w:szCs w:val="24"/>
                <w:lang w:val="en-IN"/>
              </w:rPr>
              <w:t>5</w:t>
            </w:r>
            <w:r w:rsidRPr="00B60136">
              <w:rPr>
                <w:b/>
                <w:bCs/>
                <w:color w:val="000000"/>
                <w:sz w:val="24"/>
                <w:szCs w:val="24"/>
                <w:lang w:val="en-IN"/>
              </w:rPr>
              <w:t>: Zero-Shot Prompting (Perfect Number Check)</w:t>
            </w:r>
          </w:p>
          <w:p w14:paraId="6E0ECF9D" w14:textId="77777777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Write a zero-shot prompt (without providing any examples) to generate a Python function that checks whether a given number is a perfect number.</w:t>
            </w:r>
          </w:p>
          <w:p w14:paraId="493FA988" w14:textId="77777777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Task:</w:t>
            </w:r>
          </w:p>
          <w:p w14:paraId="2A579BC0" w14:textId="77777777" w:rsidR="00B60136" w:rsidRPr="00B60136" w:rsidRDefault="00B60136" w:rsidP="00A03F71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 w:firstLine="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Record the AI-generated code.</w:t>
            </w:r>
          </w:p>
          <w:p w14:paraId="7DFEEA51" w14:textId="77777777" w:rsidR="00B60136" w:rsidRPr="00B60136" w:rsidRDefault="00B60136" w:rsidP="00A03F71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 w:firstLine="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Test the program with multiple inputs.</w:t>
            </w:r>
          </w:p>
          <w:p w14:paraId="37700FE6" w14:textId="77777777" w:rsidR="00B60136" w:rsidRDefault="00B60136" w:rsidP="00A03F71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 w:firstLine="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Identify any missing conditions or inefficiencies in the logic.</w:t>
            </w:r>
          </w:p>
          <w:p w14:paraId="72FF179D" w14:textId="77777777" w:rsidR="005137D1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  <w:lang w:val="en-IN"/>
              </w:rPr>
            </w:pPr>
          </w:p>
          <w:p w14:paraId="2FFB8714" w14:textId="7ED9DF0B" w:rsidR="005137D1" w:rsidRPr="00B60136" w:rsidRDefault="005137D1" w:rsidP="005137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  <w:lang w:val="en-IN"/>
              </w:rPr>
            </w:pPr>
            <w:r w:rsidRPr="005137D1">
              <w:rPr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074EA1DC" wp14:editId="6EA427F2">
                  <wp:extent cx="4492625" cy="2880360"/>
                  <wp:effectExtent l="0" t="0" r="3175" b="0"/>
                  <wp:docPr id="579910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91069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EC8BD" w14:textId="77777777" w:rsidR="00B60136" w:rsidRPr="00B60136" w:rsidRDefault="00000000" w:rsidP="00B601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>
              <w:rPr>
                <w:color w:val="000000"/>
                <w:sz w:val="24"/>
                <w:szCs w:val="24"/>
                <w:lang w:val="en-IN"/>
              </w:rPr>
              <w:pict w14:anchorId="27EB2066">
                <v:rect id="_x0000_i1032" style="width:0;height:1.5pt" o:hralign="center" o:hrstd="t" o:hr="t" fillcolor="#a0a0a0" stroked="f"/>
              </w:pict>
            </w:r>
          </w:p>
          <w:p w14:paraId="7507E0DC" w14:textId="0B511DBE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b/>
                <w:bCs/>
                <w:color w:val="000000"/>
                <w:sz w:val="24"/>
                <w:szCs w:val="24"/>
                <w:lang w:val="en-IN"/>
              </w:rPr>
              <w:t xml:space="preserve">Question </w:t>
            </w:r>
            <w:r w:rsidR="00A03F71">
              <w:rPr>
                <w:b/>
                <w:bCs/>
                <w:color w:val="000000"/>
                <w:sz w:val="24"/>
                <w:szCs w:val="24"/>
                <w:lang w:val="en-IN"/>
              </w:rPr>
              <w:t>6</w:t>
            </w:r>
            <w:r w:rsidRPr="00B60136">
              <w:rPr>
                <w:b/>
                <w:bCs/>
                <w:color w:val="000000"/>
                <w:sz w:val="24"/>
                <w:szCs w:val="24"/>
                <w:lang w:val="en-IN"/>
              </w:rPr>
              <w:t>: Few-Shot Prompting (Even or Odd Classification with Validation)</w:t>
            </w:r>
          </w:p>
          <w:p w14:paraId="4A4A4ED5" w14:textId="77777777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Write a few-shot prompt by providing multiple input-output examples to guide the AI in generating a Python program that determines whether a given number is even or odd, including proper input validation.</w:t>
            </w:r>
          </w:p>
          <w:p w14:paraId="1FBF2569" w14:textId="77777777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Examples:</w:t>
            </w:r>
          </w:p>
          <w:p w14:paraId="030AF36E" w14:textId="77777777" w:rsidR="00B60136" w:rsidRPr="00B60136" w:rsidRDefault="00B60136" w:rsidP="00B60136">
            <w:pPr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Input: 8 → Output: Even</w:t>
            </w:r>
          </w:p>
          <w:p w14:paraId="562984F9" w14:textId="77777777" w:rsidR="00B60136" w:rsidRPr="00B60136" w:rsidRDefault="00B60136" w:rsidP="00B60136">
            <w:pPr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lastRenderedPageBreak/>
              <w:t>Input: 15 → Output: Odd</w:t>
            </w:r>
          </w:p>
          <w:p w14:paraId="11DF1F47" w14:textId="77777777" w:rsidR="00B60136" w:rsidRPr="00B60136" w:rsidRDefault="00B60136" w:rsidP="00B60136">
            <w:pPr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Input: 0 → Output: Even</w:t>
            </w:r>
          </w:p>
          <w:p w14:paraId="37BF909B" w14:textId="77777777" w:rsidR="00B60136" w:rsidRPr="00B60136" w:rsidRDefault="00B60136" w:rsidP="00B601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Task:</w:t>
            </w:r>
          </w:p>
          <w:p w14:paraId="4B1B4B6C" w14:textId="77777777" w:rsidR="00B60136" w:rsidRPr="00B60136" w:rsidRDefault="00B60136" w:rsidP="00B60136">
            <w:pPr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Analyze how examples improve input handling and output clarity.</w:t>
            </w:r>
          </w:p>
          <w:p w14:paraId="10D50F05" w14:textId="77777777" w:rsidR="00DF0843" w:rsidRDefault="00B60136" w:rsidP="00B60136">
            <w:pPr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Test the program with negative numbers and non-integer inputs</w:t>
            </w:r>
          </w:p>
          <w:p w14:paraId="71294227" w14:textId="3EA00E90" w:rsidR="00B60136" w:rsidRPr="00DF0843" w:rsidRDefault="00DF0843" w:rsidP="00DF08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sz w:val="24"/>
                <w:szCs w:val="24"/>
                <w:lang w:val="en-IN"/>
              </w:rPr>
            </w:pPr>
            <w:r w:rsidRPr="00DF0843">
              <w:rPr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6B1AE341" wp14:editId="018D2370">
                  <wp:extent cx="4492625" cy="2952115"/>
                  <wp:effectExtent l="0" t="0" r="3175" b="635"/>
                  <wp:docPr id="529173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17345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0843">
              <w:rPr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1D5B7565" wp14:editId="58B35751">
                  <wp:extent cx="4492625" cy="1564640"/>
                  <wp:effectExtent l="0" t="0" r="3175" b="0"/>
                  <wp:docPr id="879261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26184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0136" w:rsidRPr="00DF0843">
              <w:rPr>
                <w:color w:val="000000"/>
                <w:sz w:val="24"/>
                <w:szCs w:val="24"/>
                <w:lang w:val="en-IN"/>
              </w:rPr>
              <w:t>.</w:t>
            </w:r>
          </w:p>
          <w:p w14:paraId="655058F8" w14:textId="54A37DE8" w:rsidR="00B73572" w:rsidRPr="00205CB5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65C43ED3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785422A7-1F30-40E9-8118-6A20610C96B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9FE8AC1-CD99-444E-BE2A-6C2DB051ED28}"/>
    <w:embedBold r:id="rId3" w:fontKey="{FF86BCF5-8D3F-45AF-97A9-F1417413B427}"/>
    <w:embedItalic r:id="rId4" w:fontKey="{0BB7EBCE-D92F-4BA1-82C0-4FF1EF7F3305}"/>
    <w:embedBoldItalic r:id="rId5" w:fontKey="{9B12A73A-CEA1-4320-8A5E-34497203C2A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FF977B4-740E-4DA0-8153-E663D309155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DBC18F1-0869-40CD-8C0C-6004904A1C2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8A87A20"/>
    <w:multiLevelType w:val="multilevel"/>
    <w:tmpl w:val="E3167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0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5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7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F732412"/>
    <w:multiLevelType w:val="multilevel"/>
    <w:tmpl w:val="1E805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0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3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0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4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8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37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1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4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6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48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1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19"/>
  </w:num>
  <w:num w:numId="3" w16cid:durableId="1179077321">
    <w:abstractNumId w:val="143"/>
  </w:num>
  <w:num w:numId="4" w16cid:durableId="1040780599">
    <w:abstractNumId w:val="92"/>
  </w:num>
  <w:num w:numId="5" w16cid:durableId="2084376945">
    <w:abstractNumId w:val="59"/>
  </w:num>
  <w:num w:numId="6" w16cid:durableId="120853255">
    <w:abstractNumId w:val="86"/>
  </w:num>
  <w:num w:numId="7" w16cid:durableId="182013564">
    <w:abstractNumId w:val="84"/>
  </w:num>
  <w:num w:numId="8" w16cid:durableId="1584878768">
    <w:abstractNumId w:val="123"/>
  </w:num>
  <w:num w:numId="9" w16cid:durableId="60906016">
    <w:abstractNumId w:val="127"/>
  </w:num>
  <w:num w:numId="10" w16cid:durableId="573928641">
    <w:abstractNumId w:val="91"/>
  </w:num>
  <w:num w:numId="11" w16cid:durableId="1214348771">
    <w:abstractNumId w:val="131"/>
  </w:num>
  <w:num w:numId="12" w16cid:durableId="1920672269">
    <w:abstractNumId w:val="136"/>
  </w:num>
  <w:num w:numId="13" w16cid:durableId="768432157">
    <w:abstractNumId w:val="51"/>
  </w:num>
  <w:num w:numId="14" w16cid:durableId="1570385891">
    <w:abstractNumId w:val="90"/>
  </w:num>
  <w:num w:numId="15" w16cid:durableId="1354460646">
    <w:abstractNumId w:val="106"/>
  </w:num>
  <w:num w:numId="16" w16cid:durableId="1797486209">
    <w:abstractNumId w:val="144"/>
  </w:num>
  <w:num w:numId="17" w16cid:durableId="1472333137">
    <w:abstractNumId w:val="34"/>
  </w:num>
  <w:num w:numId="18" w16cid:durableId="1853959207">
    <w:abstractNumId w:val="65"/>
  </w:num>
  <w:num w:numId="19" w16cid:durableId="1628929296">
    <w:abstractNumId w:val="46"/>
  </w:num>
  <w:num w:numId="20" w16cid:durableId="1344475895">
    <w:abstractNumId w:val="58"/>
  </w:num>
  <w:num w:numId="21" w16cid:durableId="1968510644">
    <w:abstractNumId w:val="53"/>
  </w:num>
  <w:num w:numId="22" w16cid:durableId="261383204">
    <w:abstractNumId w:val="142"/>
  </w:num>
  <w:num w:numId="23" w16cid:durableId="132798768">
    <w:abstractNumId w:val="101"/>
  </w:num>
  <w:num w:numId="24" w16cid:durableId="1745686788">
    <w:abstractNumId w:val="82"/>
  </w:num>
  <w:num w:numId="25" w16cid:durableId="2114013211">
    <w:abstractNumId w:val="128"/>
  </w:num>
  <w:num w:numId="26" w16cid:durableId="486047503">
    <w:abstractNumId w:val="50"/>
  </w:num>
  <w:num w:numId="27" w16cid:durableId="1742092976">
    <w:abstractNumId w:val="77"/>
  </w:num>
  <w:num w:numId="28" w16cid:durableId="353381208">
    <w:abstractNumId w:val="2"/>
  </w:num>
  <w:num w:numId="29" w16cid:durableId="496506452">
    <w:abstractNumId w:val="78"/>
  </w:num>
  <w:num w:numId="30" w16cid:durableId="1249658101">
    <w:abstractNumId w:val="36"/>
  </w:num>
  <w:num w:numId="31" w16cid:durableId="1256934794">
    <w:abstractNumId w:val="133"/>
  </w:num>
  <w:num w:numId="32" w16cid:durableId="757598635">
    <w:abstractNumId w:val="39"/>
  </w:num>
  <w:num w:numId="33" w16cid:durableId="1274941209">
    <w:abstractNumId w:val="110"/>
  </w:num>
  <w:num w:numId="34" w16cid:durableId="1375959513">
    <w:abstractNumId w:val="72"/>
  </w:num>
  <w:num w:numId="35" w16cid:durableId="1201479666">
    <w:abstractNumId w:val="63"/>
  </w:num>
  <w:num w:numId="36" w16cid:durableId="1361280488">
    <w:abstractNumId w:val="145"/>
  </w:num>
  <w:num w:numId="37" w16cid:durableId="926310622">
    <w:abstractNumId w:val="140"/>
  </w:num>
  <w:num w:numId="38" w16cid:durableId="223419735">
    <w:abstractNumId w:val="71"/>
  </w:num>
  <w:num w:numId="39" w16cid:durableId="153884578">
    <w:abstractNumId w:val="112"/>
  </w:num>
  <w:num w:numId="40" w16cid:durableId="325013274">
    <w:abstractNumId w:val="135"/>
  </w:num>
  <w:num w:numId="41" w16cid:durableId="294681086">
    <w:abstractNumId w:val="117"/>
  </w:num>
  <w:num w:numId="42" w16cid:durableId="797602220">
    <w:abstractNumId w:val="97"/>
  </w:num>
  <w:num w:numId="43" w16cid:durableId="756898685">
    <w:abstractNumId w:val="62"/>
  </w:num>
  <w:num w:numId="44" w16cid:durableId="1522550698">
    <w:abstractNumId w:val="15"/>
  </w:num>
  <w:num w:numId="45" w16cid:durableId="333454680">
    <w:abstractNumId w:val="150"/>
  </w:num>
  <w:num w:numId="46" w16cid:durableId="1760784150">
    <w:abstractNumId w:val="139"/>
  </w:num>
  <w:num w:numId="47" w16cid:durableId="2081367992">
    <w:abstractNumId w:val="1"/>
  </w:num>
  <w:num w:numId="48" w16cid:durableId="2023362490">
    <w:abstractNumId w:val="141"/>
  </w:num>
  <w:num w:numId="49" w16cid:durableId="1866478274">
    <w:abstractNumId w:val="152"/>
  </w:num>
  <w:num w:numId="50" w16cid:durableId="156460944">
    <w:abstractNumId w:val="75"/>
  </w:num>
  <w:num w:numId="51" w16cid:durableId="1424645882">
    <w:abstractNumId w:val="6"/>
  </w:num>
  <w:num w:numId="52" w16cid:durableId="410585928">
    <w:abstractNumId w:val="100"/>
  </w:num>
  <w:num w:numId="53" w16cid:durableId="577207611">
    <w:abstractNumId w:val="13"/>
  </w:num>
  <w:num w:numId="54" w16cid:durableId="1778018964">
    <w:abstractNumId w:val="151"/>
  </w:num>
  <w:num w:numId="55" w16cid:durableId="1489633981">
    <w:abstractNumId w:val="67"/>
  </w:num>
  <w:num w:numId="56" w16cid:durableId="663777570">
    <w:abstractNumId w:val="83"/>
  </w:num>
  <w:num w:numId="57" w16cid:durableId="1411079918">
    <w:abstractNumId w:val="24"/>
  </w:num>
  <w:num w:numId="58" w16cid:durableId="368606962">
    <w:abstractNumId w:val="125"/>
  </w:num>
  <w:num w:numId="59" w16cid:durableId="1347905860">
    <w:abstractNumId w:val="109"/>
  </w:num>
  <w:num w:numId="60" w16cid:durableId="959604731">
    <w:abstractNumId w:val="121"/>
  </w:num>
  <w:num w:numId="61" w16cid:durableId="1770464160">
    <w:abstractNumId w:val="104"/>
  </w:num>
  <w:num w:numId="62" w16cid:durableId="287511799">
    <w:abstractNumId w:val="12"/>
  </w:num>
  <w:num w:numId="63" w16cid:durableId="789864046">
    <w:abstractNumId w:val="107"/>
  </w:num>
  <w:num w:numId="64" w16cid:durableId="920455979">
    <w:abstractNumId w:val="48"/>
  </w:num>
  <w:num w:numId="65" w16cid:durableId="1862627228">
    <w:abstractNumId w:val="8"/>
  </w:num>
  <w:num w:numId="66" w16cid:durableId="2061396198">
    <w:abstractNumId w:val="19"/>
  </w:num>
  <w:num w:numId="67" w16cid:durableId="1601908142">
    <w:abstractNumId w:val="96"/>
  </w:num>
  <w:num w:numId="68" w16cid:durableId="1043552727">
    <w:abstractNumId w:val="49"/>
  </w:num>
  <w:num w:numId="69" w16cid:durableId="277033492">
    <w:abstractNumId w:val="105"/>
  </w:num>
  <w:num w:numId="70" w16cid:durableId="588544528">
    <w:abstractNumId w:val="5"/>
  </w:num>
  <w:num w:numId="71" w16cid:durableId="236087710">
    <w:abstractNumId w:val="54"/>
  </w:num>
  <w:num w:numId="72" w16cid:durableId="1217012129">
    <w:abstractNumId w:val="120"/>
  </w:num>
  <w:num w:numId="73" w16cid:durableId="73940176">
    <w:abstractNumId w:val="55"/>
  </w:num>
  <w:num w:numId="74" w16cid:durableId="976177557">
    <w:abstractNumId w:val="118"/>
  </w:num>
  <w:num w:numId="75" w16cid:durableId="1146702770">
    <w:abstractNumId w:val="52"/>
  </w:num>
  <w:num w:numId="76" w16cid:durableId="468212202">
    <w:abstractNumId w:val="57"/>
  </w:num>
  <w:num w:numId="77" w16cid:durableId="1619139765">
    <w:abstractNumId w:val="66"/>
  </w:num>
  <w:num w:numId="78" w16cid:durableId="1293167864">
    <w:abstractNumId w:val="98"/>
  </w:num>
  <w:num w:numId="79" w16cid:durableId="1322658851">
    <w:abstractNumId w:val="126"/>
  </w:num>
  <w:num w:numId="80" w16cid:durableId="1472135665">
    <w:abstractNumId w:val="68"/>
  </w:num>
  <w:num w:numId="81" w16cid:durableId="314917478">
    <w:abstractNumId w:val="16"/>
  </w:num>
  <w:num w:numId="82" w16cid:durableId="1162114890">
    <w:abstractNumId w:val="28"/>
  </w:num>
  <w:num w:numId="83" w16cid:durableId="1018237642">
    <w:abstractNumId w:val="43"/>
  </w:num>
  <w:num w:numId="84" w16cid:durableId="1756973425">
    <w:abstractNumId w:val="149"/>
  </w:num>
  <w:num w:numId="85" w16cid:durableId="635909892">
    <w:abstractNumId w:val="80"/>
  </w:num>
  <w:num w:numId="86" w16cid:durableId="1959794710">
    <w:abstractNumId w:val="61"/>
  </w:num>
  <w:num w:numId="87" w16cid:durableId="1166826680">
    <w:abstractNumId w:val="103"/>
  </w:num>
  <w:num w:numId="88" w16cid:durableId="1174880037">
    <w:abstractNumId w:val="38"/>
  </w:num>
  <w:num w:numId="89" w16cid:durableId="535851953">
    <w:abstractNumId w:val="23"/>
  </w:num>
  <w:num w:numId="90" w16cid:durableId="1433551409">
    <w:abstractNumId w:val="30"/>
  </w:num>
  <w:num w:numId="91" w16cid:durableId="1687051700">
    <w:abstractNumId w:val="4"/>
  </w:num>
  <w:num w:numId="92" w16cid:durableId="1248612014">
    <w:abstractNumId w:val="64"/>
  </w:num>
  <w:num w:numId="93" w16cid:durableId="364907298">
    <w:abstractNumId w:val="85"/>
  </w:num>
  <w:num w:numId="94" w16cid:durableId="1694963235">
    <w:abstractNumId w:val="25"/>
  </w:num>
  <w:num w:numId="95" w16cid:durableId="645817548">
    <w:abstractNumId w:val="114"/>
  </w:num>
  <w:num w:numId="96" w16cid:durableId="751851717">
    <w:abstractNumId w:val="41"/>
  </w:num>
  <w:num w:numId="97" w16cid:durableId="423500779">
    <w:abstractNumId w:val="93"/>
  </w:num>
  <w:num w:numId="98" w16cid:durableId="1739088092">
    <w:abstractNumId w:val="87"/>
  </w:num>
  <w:num w:numId="99" w16cid:durableId="1049304873">
    <w:abstractNumId w:val="22"/>
  </w:num>
  <w:num w:numId="100" w16cid:durableId="1732461702">
    <w:abstractNumId w:val="31"/>
  </w:num>
  <w:num w:numId="101" w16cid:durableId="1114205950">
    <w:abstractNumId w:val="89"/>
  </w:num>
  <w:num w:numId="102" w16cid:durableId="546113240">
    <w:abstractNumId w:val="69"/>
  </w:num>
  <w:num w:numId="103" w16cid:durableId="2020571655">
    <w:abstractNumId w:val="47"/>
  </w:num>
  <w:num w:numId="104" w16cid:durableId="1026249221">
    <w:abstractNumId w:val="74"/>
  </w:num>
  <w:num w:numId="105" w16cid:durableId="1202935996">
    <w:abstractNumId w:val="94"/>
  </w:num>
  <w:num w:numId="106" w16cid:durableId="511797778">
    <w:abstractNumId w:val="3"/>
  </w:num>
  <w:num w:numId="107" w16cid:durableId="793868760">
    <w:abstractNumId w:val="29"/>
  </w:num>
  <w:num w:numId="108" w16cid:durableId="1174996385">
    <w:abstractNumId w:val="42"/>
  </w:num>
  <w:num w:numId="109" w16cid:durableId="986470070">
    <w:abstractNumId w:val="9"/>
  </w:num>
  <w:num w:numId="110" w16cid:durableId="1961842664">
    <w:abstractNumId w:val="108"/>
  </w:num>
  <w:num w:numId="111" w16cid:durableId="228420869">
    <w:abstractNumId w:val="33"/>
  </w:num>
  <w:num w:numId="112" w16cid:durableId="1670526344">
    <w:abstractNumId w:val="129"/>
  </w:num>
  <w:num w:numId="113" w16cid:durableId="1276327906">
    <w:abstractNumId w:val="37"/>
  </w:num>
  <w:num w:numId="114" w16cid:durableId="168951836">
    <w:abstractNumId w:val="116"/>
  </w:num>
  <w:num w:numId="115" w16cid:durableId="2147239940">
    <w:abstractNumId w:val="73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1"/>
  </w:num>
  <w:num w:numId="119" w16cid:durableId="1515263022">
    <w:abstractNumId w:val="113"/>
  </w:num>
  <w:num w:numId="120" w16cid:durableId="862397455">
    <w:abstractNumId w:val="148"/>
  </w:num>
  <w:num w:numId="121" w16cid:durableId="1475176212">
    <w:abstractNumId w:val="81"/>
  </w:num>
  <w:num w:numId="122" w16cid:durableId="817459891">
    <w:abstractNumId w:val="44"/>
  </w:num>
  <w:num w:numId="123" w16cid:durableId="1462579031">
    <w:abstractNumId w:val="95"/>
  </w:num>
  <w:num w:numId="124" w16cid:durableId="1722247314">
    <w:abstractNumId w:val="130"/>
  </w:num>
  <w:num w:numId="125" w16cid:durableId="811557769">
    <w:abstractNumId w:val="99"/>
  </w:num>
  <w:num w:numId="126" w16cid:durableId="873005679">
    <w:abstractNumId w:val="115"/>
  </w:num>
  <w:num w:numId="127" w16cid:durableId="2088766285">
    <w:abstractNumId w:val="18"/>
  </w:num>
  <w:num w:numId="128" w16cid:durableId="1385520474">
    <w:abstractNumId w:val="35"/>
  </w:num>
  <w:num w:numId="129" w16cid:durableId="1890414144">
    <w:abstractNumId w:val="122"/>
  </w:num>
  <w:num w:numId="130" w16cid:durableId="273631943">
    <w:abstractNumId w:val="7"/>
  </w:num>
  <w:num w:numId="131" w16cid:durableId="1431699508">
    <w:abstractNumId w:val="27"/>
  </w:num>
  <w:num w:numId="132" w16cid:durableId="1537157020">
    <w:abstractNumId w:val="147"/>
  </w:num>
  <w:num w:numId="133" w16cid:durableId="1680619572">
    <w:abstractNumId w:val="20"/>
  </w:num>
  <w:num w:numId="134" w16cid:durableId="1064646659">
    <w:abstractNumId w:val="21"/>
  </w:num>
  <w:num w:numId="135" w16cid:durableId="1879464193">
    <w:abstractNumId w:val="26"/>
  </w:num>
  <w:num w:numId="136" w16cid:durableId="890851277">
    <w:abstractNumId w:val="79"/>
  </w:num>
  <w:num w:numId="137" w16cid:durableId="1528325752">
    <w:abstractNumId w:val="40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0"/>
  </w:num>
  <w:num w:numId="141" w16cid:durableId="345060203">
    <w:abstractNumId w:val="102"/>
  </w:num>
  <w:num w:numId="142" w16cid:durableId="866218674">
    <w:abstractNumId w:val="60"/>
  </w:num>
  <w:num w:numId="143" w16cid:durableId="537816282">
    <w:abstractNumId w:val="134"/>
  </w:num>
  <w:num w:numId="144" w16cid:durableId="100955259">
    <w:abstractNumId w:val="138"/>
  </w:num>
  <w:num w:numId="145" w16cid:durableId="1321615900">
    <w:abstractNumId w:val="124"/>
  </w:num>
  <w:num w:numId="146" w16cid:durableId="1176772743">
    <w:abstractNumId w:val="137"/>
  </w:num>
  <w:num w:numId="147" w16cid:durableId="429618146">
    <w:abstractNumId w:val="32"/>
  </w:num>
  <w:num w:numId="148" w16cid:durableId="1326711103">
    <w:abstractNumId w:val="146"/>
  </w:num>
  <w:num w:numId="149" w16cid:durableId="592932502">
    <w:abstractNumId w:val="56"/>
  </w:num>
  <w:num w:numId="150" w16cid:durableId="1593397102">
    <w:abstractNumId w:val="76"/>
  </w:num>
  <w:num w:numId="151" w16cid:durableId="1045448823">
    <w:abstractNumId w:val="132"/>
  </w:num>
  <w:num w:numId="152" w16cid:durableId="1323898709">
    <w:abstractNumId w:val="45"/>
  </w:num>
  <w:num w:numId="153" w16cid:durableId="324280783">
    <w:abstractNumId w:val="8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B5853"/>
    <w:rsid w:val="00205CB5"/>
    <w:rsid w:val="0021072F"/>
    <w:rsid w:val="00261DE6"/>
    <w:rsid w:val="003545EA"/>
    <w:rsid w:val="003D2FBD"/>
    <w:rsid w:val="003E1777"/>
    <w:rsid w:val="004F0A5A"/>
    <w:rsid w:val="005137D1"/>
    <w:rsid w:val="00537C36"/>
    <w:rsid w:val="005A369F"/>
    <w:rsid w:val="005B7273"/>
    <w:rsid w:val="005D123D"/>
    <w:rsid w:val="00631C1C"/>
    <w:rsid w:val="006B0735"/>
    <w:rsid w:val="006F2EC8"/>
    <w:rsid w:val="00736E8E"/>
    <w:rsid w:val="007B6CE7"/>
    <w:rsid w:val="00843074"/>
    <w:rsid w:val="008530FD"/>
    <w:rsid w:val="0097671F"/>
    <w:rsid w:val="009B43C6"/>
    <w:rsid w:val="00A03F71"/>
    <w:rsid w:val="00A178E1"/>
    <w:rsid w:val="00A771D3"/>
    <w:rsid w:val="00A968BA"/>
    <w:rsid w:val="00B53578"/>
    <w:rsid w:val="00B60136"/>
    <w:rsid w:val="00B73572"/>
    <w:rsid w:val="00D06EE1"/>
    <w:rsid w:val="00D243B6"/>
    <w:rsid w:val="00D63043"/>
    <w:rsid w:val="00DD5118"/>
    <w:rsid w:val="00DE310B"/>
    <w:rsid w:val="00DF0843"/>
    <w:rsid w:val="00E510B7"/>
    <w:rsid w:val="00E67372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10</Pages>
  <Words>792</Words>
  <Characters>4515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Fazal Shaik</cp:lastModifiedBy>
  <cp:revision>20</cp:revision>
  <dcterms:created xsi:type="dcterms:W3CDTF">2026-01-05T15:34:00Z</dcterms:created>
  <dcterms:modified xsi:type="dcterms:W3CDTF">2026-01-20T04:50:00Z</dcterms:modified>
</cp:coreProperties>
</file>